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Doc00250"/>
    <w:p w14:paraId="405EEB8F" w14:textId="137239BE" w:rsidR="00BF6F93" w:rsidRPr="00C30154" w:rsidRDefault="00DC0669">
      <w:pPr>
        <w:pStyle w:val="Heading1"/>
        <w:rPr>
          <w:noProof/>
          <w:snapToGrid/>
        </w:rPr>
      </w:pPr>
      <w:r w:rsidRPr="00C30154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C3918C" wp14:editId="59BFE2DC">
                <wp:simplePos x="0" y="0"/>
                <wp:positionH relativeFrom="column">
                  <wp:posOffset>-822960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7A28B9" id="Rectangle 9" o:spid="_x0000_s1026" style="position:absolute;margin-left:-64.8pt;margin-top:0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" o:allowincell="f" strokecolor="white"/>
            </w:pict>
          </mc:Fallback>
        </mc:AlternateContent>
      </w:r>
      <w:r w:rsidR="00A82FB3" w:rsidRPr="00C30154">
        <w:rPr>
          <w:noProof/>
          <w:snapToGrid/>
        </w:rPr>
        <w:t>BID COVERSHEET</w:t>
      </w:r>
    </w:p>
    <w:p w14:paraId="201DF163" w14:textId="2B60C5A9" w:rsidR="00A82FB3" w:rsidRPr="00C30154" w:rsidRDefault="00A82FB3" w:rsidP="00A82FB3">
      <w:pPr>
        <w:jc w:val="center"/>
      </w:pPr>
      <w:r w:rsidRPr="00C30154">
        <w:t>(submit with sealed bid)</w:t>
      </w:r>
    </w:p>
    <w:p w14:paraId="147F9808" w14:textId="77777777" w:rsidR="00BF6F93" w:rsidRPr="00C30154" w:rsidRDefault="00BF6F93">
      <w:pPr>
        <w:tabs>
          <w:tab w:val="center" w:pos="4680"/>
        </w:tabs>
        <w:suppressAutoHyphens/>
        <w:jc w:val="both"/>
        <w:rPr>
          <w:rFonts w:cs="Arial"/>
        </w:rPr>
      </w:pPr>
    </w:p>
    <w:p w14:paraId="7DF81E87" w14:textId="77777777" w:rsidR="00BF6F93" w:rsidRPr="00C30154" w:rsidRDefault="00BF6F93">
      <w:pPr>
        <w:pStyle w:val="Pleading28"/>
        <w:widowControl/>
        <w:tabs>
          <w:tab w:val="clear" w:pos="-576"/>
          <w:tab w:val="clear" w:pos="0"/>
          <w:tab w:val="center" w:pos="4680"/>
        </w:tabs>
        <w:jc w:val="both"/>
        <w:rPr>
          <w:rFonts w:ascii="Arial" w:hAnsi="Arial" w:cs="Arial"/>
          <w:snapToGrid/>
          <w:sz w:val="22"/>
        </w:rPr>
      </w:pPr>
    </w:p>
    <w:p w14:paraId="32B82704" w14:textId="7C1BF442" w:rsidR="00BF6F93" w:rsidRPr="00C30154" w:rsidRDefault="00BF6F93" w:rsidP="00D07118">
      <w:pPr>
        <w:suppressAutoHyphens/>
        <w:jc w:val="both"/>
        <w:rPr>
          <w:rFonts w:cs="Arial"/>
        </w:rPr>
      </w:pPr>
      <w:r w:rsidRPr="00C30154">
        <w:rPr>
          <w:rFonts w:cs="Arial"/>
        </w:rPr>
        <w:t xml:space="preserve">This </w:t>
      </w:r>
      <w:r w:rsidR="006B29CF" w:rsidRPr="00C30154">
        <w:rPr>
          <w:rFonts w:cs="Arial"/>
        </w:rPr>
        <w:t>d</w:t>
      </w:r>
      <w:r w:rsidRPr="00C30154">
        <w:rPr>
          <w:rFonts w:cs="Arial"/>
        </w:rPr>
        <w:t xml:space="preserve">ocument summarizes the required </w:t>
      </w:r>
      <w:r w:rsidR="006B29CF" w:rsidRPr="00C30154">
        <w:rPr>
          <w:rFonts w:cs="Arial"/>
        </w:rPr>
        <w:t xml:space="preserve">contents for the submitted </w:t>
      </w:r>
      <w:r w:rsidRPr="00C30154">
        <w:rPr>
          <w:rFonts w:cs="Arial"/>
        </w:rPr>
        <w:t>Bid</w:t>
      </w:r>
      <w:r w:rsidR="006B29CF" w:rsidRPr="00C30154">
        <w:rPr>
          <w:rFonts w:cs="Arial"/>
        </w:rPr>
        <w:t xml:space="preserve">. </w:t>
      </w:r>
      <w:r w:rsidR="00E10286" w:rsidRPr="00C30154">
        <w:rPr>
          <w:rFonts w:cs="Arial"/>
        </w:rPr>
        <w:t xml:space="preserve">At the designated time of Bid opening, City and </w:t>
      </w:r>
      <w:r w:rsidR="00D56F09" w:rsidRPr="00C30154">
        <w:rPr>
          <w:rFonts w:cs="Arial"/>
          <w:i/>
        </w:rPr>
        <w:t>JOB POINT</w:t>
      </w:r>
      <w:r w:rsidR="00E10286" w:rsidRPr="00C30154">
        <w:rPr>
          <w:rFonts w:cs="Arial"/>
        </w:rPr>
        <w:t xml:space="preserve"> will open the sealed bids submitted by each Bidder, initially evaluate it for responsiveness, and determine an Apparent Low Bidder</w:t>
      </w:r>
    </w:p>
    <w:p w14:paraId="5DBD9599" w14:textId="77777777" w:rsidR="00127A89" w:rsidRPr="00C30154" w:rsidRDefault="00127A89" w:rsidP="00127A89">
      <w:pPr>
        <w:suppressAutoHyphens/>
        <w:ind w:left="360"/>
        <w:jc w:val="both"/>
        <w:rPr>
          <w:rFonts w:cs="Arial"/>
        </w:rPr>
      </w:pPr>
    </w:p>
    <w:p w14:paraId="4D2103EB" w14:textId="25C1F2CE" w:rsidR="00127A89" w:rsidRDefault="00D56F09" w:rsidP="00127A89">
      <w:pPr>
        <w:pStyle w:val="Pleading28"/>
        <w:widowControl/>
        <w:tabs>
          <w:tab w:val="clear" w:pos="-576"/>
          <w:tab w:val="clear" w:pos="0"/>
        </w:tabs>
        <w:ind w:left="720" w:hanging="720"/>
        <w:jc w:val="center"/>
        <w:rPr>
          <w:rFonts w:ascii="Arial" w:hAnsi="Arial" w:cs="Arial"/>
          <w:b/>
          <w:i/>
          <w:snapToGrid/>
          <w:sz w:val="22"/>
        </w:rPr>
      </w:pPr>
      <w:r w:rsidRPr="00C30154">
        <w:rPr>
          <w:rFonts w:ascii="Arial" w:hAnsi="Arial" w:cs="Arial"/>
          <w:b/>
          <w:i/>
          <w:snapToGrid/>
          <w:sz w:val="22"/>
        </w:rPr>
        <w:t>RENOVATIONS</w:t>
      </w:r>
    </w:p>
    <w:p w14:paraId="06A03973" w14:textId="3F9D82AA" w:rsidR="00127A89" w:rsidRPr="00127A89" w:rsidRDefault="00D56F09" w:rsidP="00127A89">
      <w:pPr>
        <w:pStyle w:val="Pleading28"/>
        <w:widowControl/>
        <w:tabs>
          <w:tab w:val="clear" w:pos="-576"/>
          <w:tab w:val="clear" w:pos="0"/>
        </w:tabs>
        <w:ind w:left="720" w:hanging="720"/>
        <w:jc w:val="center"/>
        <w:rPr>
          <w:rFonts w:ascii="Arial" w:hAnsi="Arial" w:cs="Arial"/>
          <w:b/>
          <w:i/>
          <w:snapToGrid/>
          <w:sz w:val="22"/>
        </w:rPr>
      </w:pPr>
      <w:r w:rsidRPr="00C30154">
        <w:rPr>
          <w:rFonts w:ascii="Arial" w:hAnsi="Arial" w:cs="Arial"/>
          <w:b/>
          <w:i/>
          <w:snapToGrid/>
          <w:sz w:val="22"/>
        </w:rPr>
        <w:t>400 Wilkes Blvd, Columbia, MO</w:t>
      </w:r>
    </w:p>
    <w:p w14:paraId="4BC8938B" w14:textId="77777777" w:rsidR="00127A89" w:rsidRDefault="00127A89" w:rsidP="00127A89">
      <w:pPr>
        <w:suppressAutoHyphens/>
        <w:ind w:left="360"/>
        <w:jc w:val="both"/>
        <w:rPr>
          <w:rFonts w:cs="Arial"/>
        </w:rPr>
      </w:pPr>
    </w:p>
    <w:p w14:paraId="1F845BA8" w14:textId="5A8B6A2E" w:rsidR="00127A89" w:rsidRDefault="00127A89" w:rsidP="00E10286">
      <w:pPr>
        <w:suppressAutoHyphens/>
        <w:jc w:val="both"/>
        <w:rPr>
          <w:rFonts w:cs="Arial"/>
        </w:rPr>
      </w:pPr>
      <w:r>
        <w:rPr>
          <w:rFonts w:cs="Arial"/>
          <w:bCs/>
        </w:rPr>
        <w:t>CONTENTS OF SEALED BID (Checklist)</w:t>
      </w:r>
      <w:r>
        <w:rPr>
          <w:rFonts w:cs="Arial"/>
        </w:rPr>
        <w:t>.</w:t>
      </w:r>
      <w:r w:rsidR="00CB63F0">
        <w:rPr>
          <w:rFonts w:cs="Arial"/>
        </w:rPr>
        <w:t xml:space="preserve"> This checklist is </w:t>
      </w:r>
      <w:r w:rsidR="000613E8">
        <w:rPr>
          <w:rFonts w:cs="Arial"/>
        </w:rPr>
        <w:t>for the bidder. Please make sure all items are included in your sealed bid.</w:t>
      </w:r>
    </w:p>
    <w:p w14:paraId="33BCF37B" w14:textId="77777777" w:rsidR="00BF6F93" w:rsidRDefault="00BF6F93">
      <w:pPr>
        <w:suppressAutoHyphens/>
        <w:ind w:left="720" w:hanging="720"/>
        <w:jc w:val="both"/>
        <w:rPr>
          <w:rFonts w:cs="Arial"/>
        </w:rPr>
      </w:pPr>
    </w:p>
    <w:p w14:paraId="72D5790B" w14:textId="7615E842" w:rsidR="00127A89" w:rsidRDefault="00E10286" w:rsidP="00E10286">
      <w:pPr>
        <w:tabs>
          <w:tab w:val="left" w:pos="360"/>
          <w:tab w:val="left" w:pos="720"/>
          <w:tab w:val="left" w:pos="1440"/>
          <w:tab w:val="left" w:pos="2160"/>
        </w:tabs>
        <w:jc w:val="both"/>
        <w:rPr>
          <w:rFonts w:cs="Arial"/>
        </w:rPr>
      </w:pPr>
      <w:r>
        <w:rPr>
          <w:rFonts w:cs="Arial"/>
        </w:rPr>
        <w:tab/>
      </w:r>
    </w:p>
    <w:p w14:paraId="02918027" w14:textId="7AAFCA02" w:rsidR="00127A89" w:rsidRDefault="0048373A" w:rsidP="00333699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71C77563" w14:textId="53579E0E" w:rsidR="0048373A" w:rsidRPr="0048373A" w:rsidRDefault="00127A89" w:rsidP="00487BC3">
      <w:pPr>
        <w:tabs>
          <w:tab w:val="left" w:pos="360"/>
          <w:tab w:val="left" w:pos="720"/>
          <w:tab w:val="left" w:pos="1440"/>
        </w:tabs>
        <w:rPr>
          <w:rFonts w:cs="Arial"/>
        </w:rPr>
      </w:pPr>
      <w:r>
        <w:rPr>
          <w:rFonts w:cs="Arial"/>
        </w:rPr>
        <w:tab/>
      </w:r>
      <w:r w:rsidRPr="0048373A">
        <w:rPr>
          <w:rFonts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73A">
        <w:rPr>
          <w:rFonts w:cs="Arial"/>
          <w:b/>
        </w:rPr>
        <w:instrText xml:space="preserve"> FORMCHECKBOX </w:instrText>
      </w:r>
      <w:r w:rsidR="002B4BE5">
        <w:rPr>
          <w:rFonts w:cs="Arial"/>
          <w:b/>
        </w:rPr>
      </w:r>
      <w:r w:rsidR="002B4BE5">
        <w:rPr>
          <w:rFonts w:cs="Arial"/>
          <w:b/>
        </w:rPr>
        <w:fldChar w:fldCharType="separate"/>
      </w:r>
      <w:r w:rsidRPr="0048373A">
        <w:rPr>
          <w:rFonts w:cs="Arial"/>
          <w:b/>
        </w:rPr>
        <w:fldChar w:fldCharType="end"/>
      </w:r>
      <w:r w:rsidRPr="0048373A">
        <w:rPr>
          <w:rFonts w:cs="Arial"/>
          <w:b/>
        </w:rPr>
        <w:tab/>
      </w:r>
      <w:r w:rsidR="0048373A" w:rsidRPr="0048373A">
        <w:rPr>
          <w:rFonts w:cs="Arial"/>
        </w:rPr>
        <w:t>Scope of Work (A-01)</w:t>
      </w:r>
    </w:p>
    <w:p w14:paraId="63575ADF" w14:textId="77777777" w:rsidR="0048373A" w:rsidRDefault="0048373A" w:rsidP="00487BC3">
      <w:pPr>
        <w:tabs>
          <w:tab w:val="left" w:pos="360"/>
          <w:tab w:val="left" w:pos="720"/>
          <w:tab w:val="left" w:pos="1440"/>
        </w:tabs>
        <w:rPr>
          <w:rFonts w:cs="Arial"/>
          <w:b/>
          <w:highlight w:val="yellow"/>
        </w:rPr>
      </w:pPr>
    </w:p>
    <w:p w14:paraId="2F306838" w14:textId="22618573" w:rsid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</w:rPr>
      </w:pPr>
      <w:r>
        <w:rPr>
          <w:rFonts w:cs="Arial"/>
          <w:b/>
        </w:rPr>
        <w:tab/>
      </w:r>
      <w:r w:rsidRPr="0048373A">
        <w:rPr>
          <w:rFonts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73A">
        <w:rPr>
          <w:rFonts w:cs="Arial"/>
          <w:b/>
        </w:rPr>
        <w:instrText xml:space="preserve"> FORMCHECKBOX </w:instrText>
      </w:r>
      <w:r w:rsidR="002B4BE5">
        <w:rPr>
          <w:rFonts w:cs="Arial"/>
          <w:b/>
        </w:rPr>
      </w:r>
      <w:r w:rsidR="002B4BE5">
        <w:rPr>
          <w:rFonts w:cs="Arial"/>
          <w:b/>
        </w:rPr>
        <w:fldChar w:fldCharType="separate"/>
      </w:r>
      <w:r w:rsidRPr="0048373A">
        <w:rPr>
          <w:rFonts w:cs="Arial"/>
          <w:b/>
        </w:rPr>
        <w:fldChar w:fldCharType="end"/>
      </w:r>
      <w:r w:rsidRPr="0048373A">
        <w:rPr>
          <w:rFonts w:cs="Arial"/>
          <w:b/>
        </w:rPr>
        <w:tab/>
      </w:r>
      <w:r>
        <w:rPr>
          <w:rFonts w:cs="Arial"/>
        </w:rPr>
        <w:t>General Block Grant Conditions and Certifications (B-02)</w:t>
      </w:r>
    </w:p>
    <w:p w14:paraId="3097F8BE" w14:textId="77777777" w:rsid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  <w:b/>
        </w:rPr>
      </w:pPr>
    </w:p>
    <w:p w14:paraId="7493098C" w14:textId="77777777" w:rsid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2B4BE5">
        <w:rPr>
          <w:rFonts w:cs="Arial"/>
          <w:b/>
        </w:rPr>
      </w:r>
      <w:r w:rsidR="002B4BE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  <w:bCs/>
        </w:rPr>
        <w:t>Bid Form and Representation Certification (C-02)</w:t>
      </w:r>
    </w:p>
    <w:p w14:paraId="4C114AF5" w14:textId="77777777" w:rsid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  <w:b/>
        </w:rPr>
      </w:pPr>
    </w:p>
    <w:p w14:paraId="545EB2FE" w14:textId="50058F04" w:rsid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  <w:snapToGrid w:val="0"/>
        </w:rPr>
      </w:pPr>
      <w:r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</w:rPr>
        <w:instrText xml:space="preserve"> FORMCHECKBOX </w:instrText>
      </w:r>
      <w:r w:rsidR="002B4BE5">
        <w:rPr>
          <w:rFonts w:cs="Arial"/>
          <w:b/>
        </w:rPr>
      </w:r>
      <w:r w:rsidR="002B4BE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tab/>
      </w:r>
      <w:r>
        <w:rPr>
          <w:rFonts w:cs="Arial"/>
        </w:rPr>
        <w:t>MBE/WBE Certification (C-03)</w:t>
      </w:r>
    </w:p>
    <w:p w14:paraId="204C829D" w14:textId="25CA139A" w:rsidR="0048373A" w:rsidRPr="0048373A" w:rsidRDefault="0048373A" w:rsidP="0048373A">
      <w:pPr>
        <w:tabs>
          <w:tab w:val="left" w:pos="360"/>
          <w:tab w:val="left" w:pos="720"/>
          <w:tab w:val="left" w:pos="1440"/>
        </w:tabs>
        <w:rPr>
          <w:rFonts w:cs="Arial"/>
        </w:rPr>
      </w:pPr>
    </w:p>
    <w:p w14:paraId="3B321699" w14:textId="57E122EE" w:rsidR="00487BC3" w:rsidRPr="002B4BE5" w:rsidRDefault="0048373A" w:rsidP="00487BC3">
      <w:pPr>
        <w:tabs>
          <w:tab w:val="left" w:pos="360"/>
          <w:tab w:val="left" w:pos="720"/>
          <w:tab w:val="left" w:pos="1440"/>
        </w:tabs>
        <w:rPr>
          <w:rFonts w:cs="Arial"/>
        </w:rPr>
      </w:pPr>
      <w:r>
        <w:rPr>
          <w:rFonts w:cs="Arial"/>
          <w:b/>
        </w:rPr>
        <w:tab/>
      </w:r>
      <w:bookmarkStart w:id="1" w:name="_GoBack"/>
      <w:bookmarkEnd w:id="1"/>
      <w:r w:rsidRPr="002B4BE5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4BE5">
        <w:rPr>
          <w:rFonts w:cs="Arial"/>
          <w:b/>
        </w:rPr>
        <w:instrText xml:space="preserve"> FORMCHECKBOX </w:instrText>
      </w:r>
      <w:r w:rsidR="002B4BE5" w:rsidRPr="002B4BE5">
        <w:rPr>
          <w:rFonts w:cs="Arial"/>
          <w:b/>
        </w:rPr>
      </w:r>
      <w:r w:rsidR="002B4BE5" w:rsidRPr="002B4BE5">
        <w:rPr>
          <w:rFonts w:cs="Arial"/>
          <w:b/>
        </w:rPr>
        <w:fldChar w:fldCharType="separate"/>
      </w:r>
      <w:r w:rsidRPr="002B4BE5">
        <w:rPr>
          <w:rFonts w:cs="Arial"/>
          <w:b/>
        </w:rPr>
        <w:fldChar w:fldCharType="end"/>
      </w:r>
      <w:r w:rsidRPr="002B4BE5">
        <w:rPr>
          <w:rFonts w:cs="Arial"/>
          <w:b/>
        </w:rPr>
        <w:tab/>
      </w:r>
      <w:r w:rsidR="007C3ABB" w:rsidRPr="002B4BE5">
        <w:rPr>
          <w:rFonts w:cs="Arial"/>
        </w:rPr>
        <w:t>Statement of Qualifications</w:t>
      </w:r>
      <w:r w:rsidR="007C3ABB" w:rsidRPr="002B4BE5">
        <w:rPr>
          <w:rFonts w:cs="Arial"/>
          <w:spacing w:val="-2"/>
        </w:rPr>
        <w:t xml:space="preserve">  </w:t>
      </w:r>
    </w:p>
    <w:p w14:paraId="47C0ECD4" w14:textId="77777777" w:rsidR="00127A89" w:rsidRPr="002B4BE5" w:rsidRDefault="00127A89" w:rsidP="00333699">
      <w:pPr>
        <w:tabs>
          <w:tab w:val="left" w:pos="360"/>
          <w:tab w:val="left" w:pos="720"/>
          <w:tab w:val="left" w:pos="1440"/>
        </w:tabs>
        <w:rPr>
          <w:rFonts w:cs="Arial"/>
        </w:rPr>
      </w:pPr>
    </w:p>
    <w:p w14:paraId="4F4A692A" w14:textId="163799EE" w:rsidR="00127A89" w:rsidRDefault="00127A89" w:rsidP="00333699">
      <w:pPr>
        <w:tabs>
          <w:tab w:val="left" w:pos="360"/>
          <w:tab w:val="left" w:pos="720"/>
          <w:tab w:val="left" w:pos="1440"/>
        </w:tabs>
        <w:suppressAutoHyphens/>
        <w:rPr>
          <w:rFonts w:cs="Arial"/>
        </w:rPr>
      </w:pPr>
      <w:r w:rsidRPr="002B4BE5">
        <w:rPr>
          <w:rFonts w:cs="Arial"/>
          <w:bCs/>
        </w:rPr>
        <w:tab/>
      </w:r>
      <w:r w:rsidRPr="002B4BE5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B4BE5">
        <w:rPr>
          <w:rFonts w:cs="Arial"/>
          <w:b/>
        </w:rPr>
        <w:instrText xml:space="preserve"> FORMCHECKBOX </w:instrText>
      </w:r>
      <w:r w:rsidR="002B4BE5" w:rsidRPr="002B4BE5">
        <w:rPr>
          <w:rFonts w:cs="Arial"/>
          <w:b/>
        </w:rPr>
      </w:r>
      <w:r w:rsidR="002B4BE5" w:rsidRPr="002B4BE5">
        <w:rPr>
          <w:rFonts w:cs="Arial"/>
          <w:b/>
        </w:rPr>
        <w:fldChar w:fldCharType="separate"/>
      </w:r>
      <w:r w:rsidRPr="002B4BE5">
        <w:rPr>
          <w:rFonts w:cs="Arial"/>
          <w:b/>
        </w:rPr>
        <w:fldChar w:fldCharType="end"/>
      </w:r>
      <w:r w:rsidRPr="002B4BE5">
        <w:rPr>
          <w:rFonts w:cs="Arial"/>
          <w:bCs/>
        </w:rPr>
        <w:tab/>
      </w:r>
      <w:r w:rsidR="007C3ABB" w:rsidRPr="002B4BE5">
        <w:rPr>
          <w:rFonts w:cs="Arial"/>
          <w:bCs/>
        </w:rPr>
        <w:t>Sub-Contractors List</w:t>
      </w:r>
      <w:r w:rsidR="00EB77EF" w:rsidRPr="002B4BE5">
        <w:rPr>
          <w:rFonts w:cs="Arial"/>
          <w:bCs/>
        </w:rPr>
        <w:t xml:space="preserve"> (if applicable)</w:t>
      </w:r>
    </w:p>
    <w:p w14:paraId="74B15C87" w14:textId="77777777" w:rsidR="00127A89" w:rsidRDefault="00127A89" w:rsidP="00333699">
      <w:pPr>
        <w:tabs>
          <w:tab w:val="left" w:pos="360"/>
          <w:tab w:val="left" w:pos="720"/>
          <w:tab w:val="left" w:pos="1440"/>
        </w:tabs>
        <w:rPr>
          <w:rFonts w:cs="Arial"/>
        </w:rPr>
      </w:pPr>
    </w:p>
    <w:p w14:paraId="4010D0E2" w14:textId="77777777" w:rsidR="00127A89" w:rsidRDefault="00127A89" w:rsidP="00333699">
      <w:pPr>
        <w:tabs>
          <w:tab w:val="left" w:pos="360"/>
          <w:tab w:val="left" w:pos="720"/>
          <w:tab w:val="left" w:pos="1440"/>
        </w:tabs>
        <w:rPr>
          <w:rFonts w:cs="Arial"/>
          <w:snapToGrid w:val="0"/>
        </w:rPr>
      </w:pPr>
    </w:p>
    <w:p w14:paraId="0BDFF19B" w14:textId="77777777" w:rsidR="00127A89" w:rsidRDefault="00127A89" w:rsidP="00333699">
      <w:pPr>
        <w:tabs>
          <w:tab w:val="left" w:pos="1440"/>
          <w:tab w:val="left" w:pos="2160"/>
        </w:tabs>
        <w:ind w:left="2160" w:hanging="1440"/>
        <w:rPr>
          <w:rFonts w:cs="Arial"/>
          <w:lang w:val="fr-FR"/>
        </w:rPr>
      </w:pPr>
    </w:p>
    <w:p w14:paraId="29447804" w14:textId="77777777" w:rsidR="00BF6F93" w:rsidRDefault="00BF6F93" w:rsidP="00333699">
      <w:pPr>
        <w:suppressAutoHyphens/>
        <w:ind w:left="720" w:hanging="720"/>
        <w:rPr>
          <w:rFonts w:cs="Arial"/>
        </w:rPr>
      </w:pPr>
    </w:p>
    <w:p w14:paraId="64090BBC" w14:textId="77777777" w:rsidR="00BF6F93" w:rsidRDefault="00BF6F93">
      <w:pPr>
        <w:tabs>
          <w:tab w:val="left" w:pos="-720"/>
        </w:tabs>
        <w:suppressAutoHyphens/>
        <w:ind w:left="720" w:hanging="720"/>
        <w:jc w:val="both"/>
        <w:rPr>
          <w:rFonts w:cs="Arial"/>
        </w:rPr>
      </w:pPr>
    </w:p>
    <w:p w14:paraId="4A141206" w14:textId="77777777" w:rsidR="00BF6F93" w:rsidRDefault="00BF6F93" w:rsidP="00127A89">
      <w:pPr>
        <w:suppressAutoHyphens/>
        <w:ind w:left="720" w:hanging="720"/>
        <w:jc w:val="both"/>
        <w:rPr>
          <w:rFonts w:cs="Arial"/>
        </w:rPr>
      </w:pPr>
    </w:p>
    <w:p w14:paraId="7F044B24" w14:textId="77777777" w:rsidR="00BF6F93" w:rsidRDefault="00BF6F9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END OF DOCUMENT</w:t>
      </w:r>
      <w:bookmarkEnd w:id="0"/>
    </w:p>
    <w:sectPr w:rsidR="00BF6F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720" w:left="108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0158" w14:textId="77777777" w:rsidR="000B452E" w:rsidRDefault="000B452E">
      <w:r>
        <w:separator/>
      </w:r>
    </w:p>
  </w:endnote>
  <w:endnote w:type="continuationSeparator" w:id="0">
    <w:p w14:paraId="70C3CBFB" w14:textId="77777777" w:rsidR="000B452E" w:rsidRDefault="000B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B34BF" w14:textId="77777777" w:rsidR="000B452E" w:rsidRDefault="000B4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6ADE" w14:textId="77777777" w:rsidR="000B452E" w:rsidRDefault="000B452E">
    <w:pPr>
      <w:pStyle w:val="Footer"/>
      <w:tabs>
        <w:tab w:val="center" w:pos="4680"/>
        <w:tab w:val="right" w:pos="9360"/>
      </w:tabs>
      <w:rPr>
        <w:rFonts w:cs="Arial"/>
      </w:rPr>
    </w:pPr>
    <w:r>
      <w:rPr>
        <w:rStyle w:val="PageNumber"/>
        <w:rFonts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8484" w14:textId="77777777" w:rsidR="000B452E" w:rsidRDefault="000B4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93E33" w14:textId="77777777" w:rsidR="000B452E" w:rsidRDefault="000B452E">
      <w:r>
        <w:separator/>
      </w:r>
    </w:p>
  </w:footnote>
  <w:footnote w:type="continuationSeparator" w:id="0">
    <w:p w14:paraId="5F18EEE7" w14:textId="77777777" w:rsidR="000B452E" w:rsidRDefault="000B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E24F" w14:textId="77777777" w:rsidR="000B452E" w:rsidRDefault="000B452E" w:rsidP="006A5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0D3E" w14:textId="72ABD085" w:rsidR="006A56B9" w:rsidRPr="006A56B9" w:rsidRDefault="006A56B9" w:rsidP="006A56B9">
    <w:pPr>
      <w:pStyle w:val="Header"/>
    </w:pPr>
    <w:r w:rsidRPr="006A56B9">
      <w:t>C-01</w:t>
    </w:r>
  </w:p>
  <w:p w14:paraId="754BD2FA" w14:textId="050637B7" w:rsidR="000B452E" w:rsidRPr="00127A89" w:rsidRDefault="000B452E" w:rsidP="006A5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B84A5" w14:textId="77777777" w:rsidR="000B452E" w:rsidRDefault="000B452E" w:rsidP="006A5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11B"/>
    <w:multiLevelType w:val="multilevel"/>
    <w:tmpl w:val="8716EB4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42657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0E4751"/>
    <w:multiLevelType w:val="multilevel"/>
    <w:tmpl w:val="4A7AC17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E866049"/>
    <w:multiLevelType w:val="hybridMultilevel"/>
    <w:tmpl w:val="B9EE5D0E"/>
    <w:lvl w:ilvl="0" w:tplc="DA52F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2EEC"/>
    <w:multiLevelType w:val="singleLevel"/>
    <w:tmpl w:val="A4C8F504"/>
    <w:lvl w:ilvl="0">
      <w:start w:val="1"/>
      <w:numFmt w:val="lowerLetter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5" w15:restartNumberingAfterBreak="0">
    <w:nsid w:val="141F16B0"/>
    <w:multiLevelType w:val="singleLevel"/>
    <w:tmpl w:val="2EF4CC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8E83693"/>
    <w:multiLevelType w:val="singleLevel"/>
    <w:tmpl w:val="BBEA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A1709C4"/>
    <w:multiLevelType w:val="multilevel"/>
    <w:tmpl w:val="C6D8E41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A210AAB"/>
    <w:multiLevelType w:val="multilevel"/>
    <w:tmpl w:val="EDF21C40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88"/>
        </w:tabs>
        <w:ind w:left="1188" w:hanging="90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476"/>
        </w:tabs>
        <w:ind w:left="1476" w:hanging="90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764"/>
        </w:tabs>
        <w:ind w:left="1764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052"/>
        </w:tabs>
        <w:ind w:left="2052" w:hanging="900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44"/>
        </w:tabs>
        <w:ind w:left="3744" w:hanging="1440"/>
      </w:pPr>
      <w:rPr>
        <w:rFonts w:hint="default"/>
      </w:rPr>
    </w:lvl>
  </w:abstractNum>
  <w:abstractNum w:abstractNumId="9" w15:restartNumberingAfterBreak="0">
    <w:nsid w:val="1F222248"/>
    <w:multiLevelType w:val="multilevel"/>
    <w:tmpl w:val="DD2C770A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21A439E3"/>
    <w:multiLevelType w:val="multilevel"/>
    <w:tmpl w:val="4A7AC1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1EA40D0"/>
    <w:multiLevelType w:val="singleLevel"/>
    <w:tmpl w:val="501831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2" w15:restartNumberingAfterBreak="0">
    <w:nsid w:val="23274769"/>
    <w:multiLevelType w:val="singleLevel"/>
    <w:tmpl w:val="ABD44DBE"/>
    <w:lvl w:ilvl="0">
      <w:start w:val="1"/>
      <w:numFmt w:val="lowerLetter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3" w15:restartNumberingAfterBreak="0">
    <w:nsid w:val="29CA53BB"/>
    <w:multiLevelType w:val="multilevel"/>
    <w:tmpl w:val="EDDCAF30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C7C4C19"/>
    <w:multiLevelType w:val="multilevel"/>
    <w:tmpl w:val="4A7AC17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2FAF7670"/>
    <w:multiLevelType w:val="multilevel"/>
    <w:tmpl w:val="7346A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309B5C75"/>
    <w:multiLevelType w:val="multilevel"/>
    <w:tmpl w:val="4A7AC1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31136229"/>
    <w:multiLevelType w:val="multilevel"/>
    <w:tmpl w:val="1018E9CE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5"/>
        </w:tabs>
        <w:ind w:left="2865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38C811C9"/>
    <w:multiLevelType w:val="singleLevel"/>
    <w:tmpl w:val="057CA502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19" w15:restartNumberingAfterBreak="0">
    <w:nsid w:val="3BB136BA"/>
    <w:multiLevelType w:val="multilevel"/>
    <w:tmpl w:val="7BFE2F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FE45C6C"/>
    <w:multiLevelType w:val="multilevel"/>
    <w:tmpl w:val="D9589D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AFA1F3F"/>
    <w:multiLevelType w:val="singleLevel"/>
    <w:tmpl w:val="FBBE54F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2" w15:restartNumberingAfterBreak="0">
    <w:nsid w:val="4EF60C2A"/>
    <w:multiLevelType w:val="multilevel"/>
    <w:tmpl w:val="AEC2E6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23" w15:restartNumberingAfterBreak="0">
    <w:nsid w:val="4F2048DB"/>
    <w:multiLevelType w:val="multilevel"/>
    <w:tmpl w:val="85A23E2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50"/>
        </w:tabs>
        <w:ind w:left="1650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24" w15:restartNumberingAfterBreak="0">
    <w:nsid w:val="5A0B284F"/>
    <w:multiLevelType w:val="singleLevel"/>
    <w:tmpl w:val="496ACC5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5" w15:restartNumberingAfterBreak="0">
    <w:nsid w:val="5D491499"/>
    <w:multiLevelType w:val="multilevel"/>
    <w:tmpl w:val="E7AAE294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2">
      <w:start w:val="47"/>
      <w:numFmt w:val="decimal"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6" w15:restartNumberingAfterBreak="0">
    <w:nsid w:val="61C16EEC"/>
    <w:multiLevelType w:val="multilevel"/>
    <w:tmpl w:val="5EA2C6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43056AE"/>
    <w:multiLevelType w:val="multilevel"/>
    <w:tmpl w:val="2126F7C6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 w15:restartNumberingAfterBreak="0">
    <w:nsid w:val="696A5539"/>
    <w:multiLevelType w:val="multilevel"/>
    <w:tmpl w:val="89F86A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FFC688F"/>
    <w:multiLevelType w:val="singleLevel"/>
    <w:tmpl w:val="F4FC102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 w15:restartNumberingAfterBreak="0">
    <w:nsid w:val="71A920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DA30D4"/>
    <w:multiLevelType w:val="multilevel"/>
    <w:tmpl w:val="034824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76F13D1C"/>
    <w:multiLevelType w:val="hybridMultilevel"/>
    <w:tmpl w:val="EA72B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506A11"/>
    <w:multiLevelType w:val="multilevel"/>
    <w:tmpl w:val="9ED01F9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C7C0045"/>
    <w:multiLevelType w:val="multilevel"/>
    <w:tmpl w:val="30708800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2">
      <w:start w:val="47"/>
      <w:numFmt w:val="decimal"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5" w15:restartNumberingAfterBreak="0">
    <w:nsid w:val="7D3D5132"/>
    <w:multiLevelType w:val="singleLevel"/>
    <w:tmpl w:val="59068DDC"/>
    <w:lvl w:ilvl="0">
      <w:start w:val="4"/>
      <w:numFmt w:val="lowerLetter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6" w15:restartNumberingAfterBreak="0">
    <w:nsid w:val="7DB31B42"/>
    <w:multiLevelType w:val="multilevel"/>
    <w:tmpl w:val="D5CEFF62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2">
      <w:start w:val="47"/>
      <w:numFmt w:val="decimal"/>
      <w:lvlText w:val="%1.%2.%3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1"/>
  </w:num>
  <w:num w:numId="4">
    <w:abstractNumId w:val="31"/>
  </w:num>
  <w:num w:numId="5">
    <w:abstractNumId w:val="14"/>
  </w:num>
  <w:num w:numId="6">
    <w:abstractNumId w:val="35"/>
  </w:num>
  <w:num w:numId="7">
    <w:abstractNumId w:val="30"/>
  </w:num>
  <w:num w:numId="8">
    <w:abstractNumId w:val="6"/>
  </w:num>
  <w:num w:numId="9">
    <w:abstractNumId w:val="1"/>
  </w:num>
  <w:num w:numId="10">
    <w:abstractNumId w:val="15"/>
  </w:num>
  <w:num w:numId="11">
    <w:abstractNumId w:val="29"/>
  </w:num>
  <w:num w:numId="12">
    <w:abstractNumId w:val="10"/>
  </w:num>
  <w:num w:numId="13">
    <w:abstractNumId w:val="2"/>
  </w:num>
  <w:num w:numId="14">
    <w:abstractNumId w:val="18"/>
  </w:num>
  <w:num w:numId="15">
    <w:abstractNumId w:val="24"/>
  </w:num>
  <w:num w:numId="16">
    <w:abstractNumId w:val="4"/>
  </w:num>
  <w:num w:numId="17">
    <w:abstractNumId w:val="12"/>
  </w:num>
  <w:num w:numId="18">
    <w:abstractNumId w:val="16"/>
  </w:num>
  <w:num w:numId="19">
    <w:abstractNumId w:val="13"/>
  </w:num>
  <w:num w:numId="20">
    <w:abstractNumId w:val="9"/>
  </w:num>
  <w:num w:numId="21">
    <w:abstractNumId w:val="7"/>
  </w:num>
  <w:num w:numId="22">
    <w:abstractNumId w:val="27"/>
  </w:num>
  <w:num w:numId="23">
    <w:abstractNumId w:val="33"/>
  </w:num>
  <w:num w:numId="24">
    <w:abstractNumId w:val="25"/>
  </w:num>
  <w:num w:numId="25">
    <w:abstractNumId w:val="36"/>
  </w:num>
  <w:num w:numId="26">
    <w:abstractNumId w:val="34"/>
  </w:num>
  <w:num w:numId="27">
    <w:abstractNumId w:val="28"/>
  </w:num>
  <w:num w:numId="28">
    <w:abstractNumId w:val="19"/>
  </w:num>
  <w:num w:numId="29">
    <w:abstractNumId w:val="26"/>
  </w:num>
  <w:num w:numId="30">
    <w:abstractNumId w:val="20"/>
  </w:num>
  <w:num w:numId="31">
    <w:abstractNumId w:val="8"/>
  </w:num>
  <w:num w:numId="32">
    <w:abstractNumId w:val="17"/>
  </w:num>
  <w:num w:numId="33">
    <w:abstractNumId w:val="0"/>
  </w:num>
  <w:num w:numId="34">
    <w:abstractNumId w:val="23"/>
  </w:num>
  <w:num w:numId="35">
    <w:abstractNumId w:val="21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Number" w:val="1830-001\2034889.1"/>
  </w:docVars>
  <w:rsids>
    <w:rsidRoot w:val="0074327C"/>
    <w:rsid w:val="00007CA2"/>
    <w:rsid w:val="00017FE0"/>
    <w:rsid w:val="00044B5D"/>
    <w:rsid w:val="000613E8"/>
    <w:rsid w:val="00065C6B"/>
    <w:rsid w:val="00092142"/>
    <w:rsid w:val="00097CFF"/>
    <w:rsid w:val="000B28C7"/>
    <w:rsid w:val="000B452E"/>
    <w:rsid w:val="000C50C2"/>
    <w:rsid w:val="000C742F"/>
    <w:rsid w:val="00127A89"/>
    <w:rsid w:val="001D754C"/>
    <w:rsid w:val="001F6605"/>
    <w:rsid w:val="002A249E"/>
    <w:rsid w:val="002A4B92"/>
    <w:rsid w:val="002B2952"/>
    <w:rsid w:val="002B4BE5"/>
    <w:rsid w:val="002D7C3D"/>
    <w:rsid w:val="00333699"/>
    <w:rsid w:val="00411F41"/>
    <w:rsid w:val="0048373A"/>
    <w:rsid w:val="00487BC3"/>
    <w:rsid w:val="004C4158"/>
    <w:rsid w:val="004D1DEF"/>
    <w:rsid w:val="00502919"/>
    <w:rsid w:val="00554F0C"/>
    <w:rsid w:val="005F2892"/>
    <w:rsid w:val="00626297"/>
    <w:rsid w:val="006A56B9"/>
    <w:rsid w:val="006B29CF"/>
    <w:rsid w:val="006D3F01"/>
    <w:rsid w:val="0074327C"/>
    <w:rsid w:val="007631A0"/>
    <w:rsid w:val="007634B1"/>
    <w:rsid w:val="007A788E"/>
    <w:rsid w:val="007C3ABB"/>
    <w:rsid w:val="00843877"/>
    <w:rsid w:val="0088414A"/>
    <w:rsid w:val="008F2BAB"/>
    <w:rsid w:val="009866FB"/>
    <w:rsid w:val="009E3510"/>
    <w:rsid w:val="00A33C6E"/>
    <w:rsid w:val="00A8032E"/>
    <w:rsid w:val="00A82FB3"/>
    <w:rsid w:val="00AB2FDE"/>
    <w:rsid w:val="00AC4DB4"/>
    <w:rsid w:val="00AD785C"/>
    <w:rsid w:val="00AE2F37"/>
    <w:rsid w:val="00AE62B3"/>
    <w:rsid w:val="00B15ECC"/>
    <w:rsid w:val="00B90A70"/>
    <w:rsid w:val="00BF6F93"/>
    <w:rsid w:val="00C30154"/>
    <w:rsid w:val="00C36DB0"/>
    <w:rsid w:val="00C8451B"/>
    <w:rsid w:val="00C95C52"/>
    <w:rsid w:val="00CA44E3"/>
    <w:rsid w:val="00CB63F0"/>
    <w:rsid w:val="00D07118"/>
    <w:rsid w:val="00D11643"/>
    <w:rsid w:val="00D452FA"/>
    <w:rsid w:val="00D56F09"/>
    <w:rsid w:val="00DC0669"/>
    <w:rsid w:val="00E10286"/>
    <w:rsid w:val="00E13C5B"/>
    <w:rsid w:val="00E2226F"/>
    <w:rsid w:val="00E63494"/>
    <w:rsid w:val="00EA7AD8"/>
    <w:rsid w:val="00EB77EF"/>
    <w:rsid w:val="00F800F3"/>
    <w:rsid w:val="00F9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ED5326"/>
  <w15:chartTrackingRefBased/>
  <w15:docId w15:val="{F9A39130-66CD-461B-B229-CEC936FE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eading28">
    <w:name w:val="Pleading 28"/>
    <w:pPr>
      <w:widowControl w:val="0"/>
      <w:tabs>
        <w:tab w:val="left" w:pos="-576"/>
        <w:tab w:val="left" w:pos="0"/>
      </w:tabs>
      <w:suppressAutoHyphens/>
    </w:pPr>
    <w:rPr>
      <w:rFonts w:ascii="TmsRmn 10pt" w:hAnsi="TmsRmn 10pt"/>
      <w:snapToGrid w:val="0"/>
    </w:rPr>
  </w:style>
  <w:style w:type="paragraph" w:styleId="Header">
    <w:name w:val="header"/>
    <w:basedOn w:val="Normal"/>
    <w:link w:val="HeaderChar"/>
    <w:autoRedefine/>
    <w:uiPriority w:val="99"/>
    <w:rsid w:val="006A56B9"/>
    <w:pPr>
      <w:widowControl w:val="0"/>
      <w:tabs>
        <w:tab w:val="left" w:pos="0"/>
        <w:tab w:val="right" w:pos="10120"/>
      </w:tabs>
      <w:suppressAutoHyphens/>
      <w:jc w:val="right"/>
    </w:pPr>
    <w:rPr>
      <w:snapToGrid w:val="0"/>
      <w:sz w:val="24"/>
      <w:szCs w:val="24"/>
    </w:rPr>
  </w:style>
  <w:style w:type="paragraph" w:styleId="Footer">
    <w:name w:val="footer"/>
    <w:basedOn w:val="Normal"/>
    <w:autoRedefine/>
    <w:rsid w:val="007A788E"/>
    <w:pPr>
      <w:widowControl w:val="0"/>
      <w:tabs>
        <w:tab w:val="left" w:pos="0"/>
        <w:tab w:val="center" w:pos="4320"/>
        <w:tab w:val="right" w:pos="8640"/>
      </w:tabs>
      <w:suppressAutoHyphens/>
    </w:pPr>
    <w:rPr>
      <w:snapToGrid w:val="0"/>
      <w:sz w:val="16"/>
    </w:rPr>
  </w:style>
  <w:style w:type="paragraph" w:styleId="BodyTextIndent">
    <w:name w:val="Body Text Indent"/>
    <w:basedOn w:val="Normal"/>
    <w:pPr>
      <w:tabs>
        <w:tab w:val="left" w:pos="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firstLine="720"/>
      <w:jc w:val="both"/>
    </w:pPr>
    <w:rPr>
      <w:sz w:val="20"/>
    </w:rPr>
  </w:style>
  <w:style w:type="paragraph" w:styleId="BodyTextIndent2">
    <w:name w:val="Body Text Indent 2"/>
    <w:basedOn w:val="Normal"/>
    <w:p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40" w:hanging="720"/>
    </w:pPr>
    <w:rPr>
      <w:sz w:val="20"/>
    </w:rPr>
  </w:style>
  <w:style w:type="paragraph" w:styleId="BodyTextIndent3">
    <w:name w:val="Body Text Indent 3"/>
    <w:basedOn w:val="Normal"/>
    <w:pPr>
      <w:tabs>
        <w:tab w:val="left" w:pos="0"/>
        <w:tab w:val="left" w:pos="708"/>
        <w:tab w:val="left" w:pos="1416"/>
        <w:tab w:val="left" w:pos="216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1410"/>
      <w:jc w:val="both"/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A56B9"/>
    <w:rPr>
      <w:rFonts w:ascii="Arial" w:hAnsi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dce69-b21f-4253-b8b0-02ba5cda7503" xsi:nil="true"/>
    <lcf76f155ced4ddcb4097134ff3c332f xmlns="e221ab76-d249-46af-9ebb-ca8a6176c9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53966FAE4754AB1FB73D92DB2B62C" ma:contentTypeVersion="13" ma:contentTypeDescription="Create a new document." ma:contentTypeScope="" ma:versionID="c11c44f9329e61b36e16b95f4af322a1">
  <xsd:schema xmlns:xsd="http://www.w3.org/2001/XMLSchema" xmlns:xs="http://www.w3.org/2001/XMLSchema" xmlns:p="http://schemas.microsoft.com/office/2006/metadata/properties" xmlns:ns2="216dce69-b21f-4253-b8b0-02ba5cda7503" xmlns:ns3="e221ab76-d249-46af-9ebb-ca8a6176c9ff" targetNamespace="http://schemas.microsoft.com/office/2006/metadata/properties" ma:root="true" ma:fieldsID="b70840eb2bf68c8a69ff3b7a9acdeb14" ns2:_="" ns3:_="">
    <xsd:import namespace="216dce69-b21f-4253-b8b0-02ba5cda7503"/>
    <xsd:import namespace="e221ab76-d249-46af-9ebb-ca8a6176c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ce69-b21f-4253-b8b0-02ba5cda7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1a3ef-06e0-4bb6-a9f6-0dda13511190}" ma:internalName="TaxCatchAll" ma:showField="CatchAllData" ma:web="216dce69-b21f-4253-b8b0-02ba5cda7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b76-d249-46af-9ebb-ca8a6176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b66ace-435f-4702-9745-90bcda758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A3F48-9DF5-4AAD-B3D6-79328097CB0A}">
  <ds:schemaRefs>
    <ds:schemaRef ds:uri="e221ab76-d249-46af-9ebb-ca8a6176c9ff"/>
    <ds:schemaRef ds:uri="http://purl.org/dc/dcmitype/"/>
    <ds:schemaRef ds:uri="http://www.w3.org/XML/1998/namespace"/>
    <ds:schemaRef ds:uri="216dce69-b21f-4253-b8b0-02ba5cda750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95ED73-687C-46B0-809B-1EBDDF0F2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1CB75-69E8-481F-88D5-EFE715421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ce69-b21f-4253-b8b0-02ba5cda7503"/>
    <ds:schemaRef ds:uri="e221ab76-d249-46af-9ebb-ca8a6176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AS OF JANUARY 9, 2004 – COMPLETED</vt:lpstr>
    </vt:vector>
  </TitlesOfParts>
  <Company>Lempres &amp; Wulfsberg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AS OF JANUARY 9, 2004 – COMPLETED</dc:title>
  <dc:subject/>
  <dc:creator>DAR</dc:creator>
  <cp:keywords/>
  <dc:description/>
  <cp:lastModifiedBy>Brenda Overkamp</cp:lastModifiedBy>
  <cp:revision>7</cp:revision>
  <cp:lastPrinted>2024-06-04T16:13:00Z</cp:lastPrinted>
  <dcterms:created xsi:type="dcterms:W3CDTF">2024-05-21T20:14:00Z</dcterms:created>
  <dcterms:modified xsi:type="dcterms:W3CDTF">2024-06-07T18:28:00Z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0x01010017153966FAE4754AB1FB73D92DB2B62C</vt:lpwstr>
  </property>
</Properties>
</file>